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35B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35B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35B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35B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B35B5" w:rsidRPr="008B35B5" w:rsidRDefault="00BF56C0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марта </w:t>
      </w:r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8B35B5" w:rsidRPr="00BF56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BF56C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422</w:t>
      </w:r>
      <w:r w:rsidR="008B35B5" w:rsidRPr="00BF56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bookmarkEnd w:id="0"/>
      <w:r w:rsidR="008B35B5" w:rsidRPr="008B35B5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</w:p>
    <w:p w:rsidR="008B35B5" w:rsidRPr="008B35B5" w:rsidRDefault="008B35B5" w:rsidP="008B35B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8B35B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B35B5" w:rsidRPr="008B35B5" w:rsidRDefault="008B35B5" w:rsidP="008B35B5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880" w:rsidRPr="00AA6880" w:rsidRDefault="00AA6880" w:rsidP="00AA6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880">
        <w:rPr>
          <w:rFonts w:ascii="Times New Roman" w:hAnsi="Times New Roman" w:cs="Times New Roman"/>
          <w:b/>
          <w:sz w:val="28"/>
          <w:szCs w:val="28"/>
        </w:rPr>
        <w:t>О рассмотрении постановления Законодательного Собрания Краснодарского края</w:t>
      </w:r>
      <w:r w:rsidR="005F7E6B">
        <w:rPr>
          <w:rFonts w:ascii="Times New Roman" w:hAnsi="Times New Roman" w:cs="Times New Roman"/>
          <w:b/>
          <w:sz w:val="28"/>
          <w:szCs w:val="28"/>
        </w:rPr>
        <w:t xml:space="preserve"> от 15 февраля 2017 года № 2950-П</w:t>
      </w:r>
      <w:r w:rsidRPr="00AA6880">
        <w:rPr>
          <w:rFonts w:ascii="Times New Roman" w:hAnsi="Times New Roman" w:cs="Times New Roman"/>
          <w:b/>
          <w:sz w:val="28"/>
          <w:szCs w:val="28"/>
        </w:rPr>
        <w:t xml:space="preserve">  «Об</w:t>
      </w:r>
      <w:r w:rsidR="002C380A">
        <w:rPr>
          <w:rFonts w:ascii="Times New Roman" w:hAnsi="Times New Roman" w:cs="Times New Roman"/>
          <w:b/>
          <w:sz w:val="28"/>
          <w:szCs w:val="28"/>
        </w:rPr>
        <w:t xml:space="preserve"> отчете </w:t>
      </w:r>
      <w:proofErr w:type="gramStart"/>
      <w:r w:rsidR="002C380A">
        <w:rPr>
          <w:rFonts w:ascii="Times New Roman" w:hAnsi="Times New Roman" w:cs="Times New Roman"/>
          <w:b/>
          <w:sz w:val="28"/>
          <w:szCs w:val="28"/>
        </w:rPr>
        <w:t>начальника Главного управления Министерства внутренних дел Российской федерации</w:t>
      </w:r>
      <w:proofErr w:type="gramEnd"/>
      <w:r w:rsidR="002C380A">
        <w:rPr>
          <w:rFonts w:ascii="Times New Roman" w:hAnsi="Times New Roman" w:cs="Times New Roman"/>
          <w:b/>
          <w:sz w:val="28"/>
          <w:szCs w:val="28"/>
        </w:rPr>
        <w:t xml:space="preserve"> по Краснодарскому краю о деятельности полиции органов внутренних дел Краснодарского края за 201</w:t>
      </w:r>
      <w:r w:rsidR="00E22499">
        <w:rPr>
          <w:rFonts w:ascii="Times New Roman" w:hAnsi="Times New Roman" w:cs="Times New Roman"/>
          <w:b/>
          <w:sz w:val="28"/>
          <w:szCs w:val="28"/>
        </w:rPr>
        <w:t>6</w:t>
      </w:r>
      <w:r w:rsidR="002C380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1F6C">
        <w:rPr>
          <w:rFonts w:ascii="Times New Roman" w:hAnsi="Times New Roman" w:cs="Times New Roman"/>
          <w:b/>
          <w:sz w:val="28"/>
          <w:szCs w:val="28"/>
        </w:rPr>
        <w:t>»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статье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2D76BC"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5F7E6B" w:rsidRPr="005F7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880" w:rsidRPr="005F7E6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аместителя главы муниципального образования Кавказский район О.М.</w:t>
      </w:r>
      <w:r w:rsidR="002D76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5F7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E6B" w:rsidRPr="005F7E6B">
        <w:rPr>
          <w:rFonts w:ascii="Times New Roman" w:hAnsi="Times New Roman" w:cs="Times New Roman"/>
          <w:sz w:val="28"/>
          <w:szCs w:val="28"/>
        </w:rPr>
        <w:t>об 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2016 год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  <w:proofErr w:type="gramEnd"/>
    </w:p>
    <w:p w:rsidR="00F66A38" w:rsidRDefault="00F66A38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О.М.Ляхова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об отчете </w:t>
      </w:r>
      <w:proofErr w:type="gramStart"/>
      <w:r w:rsidR="005F7E6B" w:rsidRPr="005F7E6B">
        <w:rPr>
          <w:rFonts w:ascii="Times New Roman" w:hAnsi="Times New Roman" w:cs="Times New Roman"/>
          <w:sz w:val="28"/>
          <w:szCs w:val="28"/>
        </w:rPr>
        <w:t>начальника Главного управления Министерства внутренних дел Российской федерации</w:t>
      </w:r>
      <w:proofErr w:type="gramEnd"/>
      <w:r w:rsidR="005F7E6B" w:rsidRPr="005F7E6B">
        <w:rPr>
          <w:rFonts w:ascii="Times New Roman" w:hAnsi="Times New Roman" w:cs="Times New Roman"/>
          <w:sz w:val="28"/>
          <w:szCs w:val="28"/>
        </w:rPr>
        <w:t xml:space="preserve"> по Краснодарскому краю о деятельности полиции органов внутренних дел Краснодарского края за 2016 год</w:t>
      </w:r>
      <w:r w:rsidR="005F7E6B" w:rsidRPr="005F7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3AD9" w:rsidRDefault="002C380A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Рекомендовать отделу МВД России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 xml:space="preserve"> по Кавказскому району</w:t>
      </w:r>
      <w:r w:rsidR="00743AD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44A8E" w:rsidRDefault="00743AD9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E22499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подразделением национальной гвардии Российской федерации 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>продолжить реализацию системных мер, способствующих решению проблем защищенности объектов потенциальных террористических угроз, прежде всего, мест массового пребывания людей, объекто</w:t>
      </w:r>
      <w:r w:rsidR="00E22499">
        <w:rPr>
          <w:rFonts w:ascii="Times New Roman" w:hAnsi="Times New Roman" w:cs="Times New Roman"/>
          <w:color w:val="000000"/>
          <w:sz w:val="28"/>
          <w:szCs w:val="28"/>
        </w:rPr>
        <w:t>в образования, здравоохранения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3D6A1E">
        <w:rPr>
          <w:rFonts w:ascii="Times New Roman" w:hAnsi="Times New Roman" w:cs="Times New Roman"/>
          <w:color w:val="000000"/>
          <w:sz w:val="28"/>
          <w:szCs w:val="28"/>
        </w:rPr>
        <w:t>авказского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3AD9" w:rsidRDefault="00743AD9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8B35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активизировать работу по укомплектованию должностей участковых уполномоченных полиции. </w:t>
      </w:r>
    </w:p>
    <w:p w:rsidR="005F7E6B" w:rsidRDefault="005F7E6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Рекомендовать главам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поселений:</w:t>
      </w:r>
    </w:p>
    <w:p w:rsidR="005F7E6B" w:rsidRDefault="005F7E6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32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правоохранительными органами по организации охраны общественного порядка и безопасности граждан на территории поселений;</w:t>
      </w:r>
    </w:p>
    <w:p w:rsidR="005F7E6B" w:rsidRDefault="005F7E6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повысить эффективность работы административных комиссий, активизировать деятельность должностных лиц администраций поселений по составлению протоколов об административных правонарушениях и по взаимо</w:t>
      </w:r>
      <w:r w:rsidR="0032750B">
        <w:rPr>
          <w:rFonts w:ascii="Times New Roman" w:hAnsi="Times New Roman" w:cs="Times New Roman"/>
          <w:color w:val="000000"/>
          <w:sz w:val="28"/>
          <w:szCs w:val="28"/>
        </w:rPr>
        <w:t>действию с должностными лицами 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тдела МВД России по Кавказскому району</w:t>
      </w:r>
    </w:p>
    <w:p w:rsidR="00261CA2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61CA2">
        <w:rPr>
          <w:rFonts w:ascii="Times New Roman" w:hAnsi="Times New Roman" w:cs="Times New Roman"/>
          <w:color w:val="000000"/>
          <w:sz w:val="28"/>
          <w:szCs w:val="28"/>
        </w:rPr>
        <w:t>. Рекомендовать МКУ «Ситуационный центр» активизировать работу по развитию АПК «Безопасный город», оказанию эффективной помощи правоохранительным органам в раскрытии преступлении и административных правонарушений с использованием системы видеонаблюдения.</w:t>
      </w:r>
    </w:p>
    <w:p w:rsidR="0026417F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417F">
        <w:rPr>
          <w:rFonts w:ascii="Times New Roman" w:hAnsi="Times New Roman" w:cs="Times New Roman"/>
          <w:sz w:val="28"/>
          <w:szCs w:val="28"/>
        </w:rPr>
        <w:t xml:space="preserve">. </w:t>
      </w:r>
      <w:r w:rsidR="00CB50C9">
        <w:rPr>
          <w:rFonts w:ascii="Times New Roman" w:hAnsi="Times New Roman" w:cs="Times New Roman"/>
          <w:sz w:val="28"/>
          <w:szCs w:val="28"/>
        </w:rPr>
        <w:t>А</w:t>
      </w:r>
      <w:r w:rsidR="0026417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Кавказский район: </w:t>
      </w:r>
    </w:p>
    <w:p w:rsidR="0026417F" w:rsidRDefault="0026417F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880">
        <w:rPr>
          <w:rFonts w:ascii="Times New Roman" w:hAnsi="Times New Roman" w:cs="Times New Roman"/>
          <w:sz w:val="28"/>
          <w:szCs w:val="28"/>
        </w:rPr>
        <w:t>1)</w:t>
      </w:r>
      <w:r w:rsidR="00AA6880" w:rsidRPr="00AA6880">
        <w:rPr>
          <w:rFonts w:ascii="Times New Roman" w:hAnsi="Times New Roman" w:cs="Times New Roman"/>
          <w:sz w:val="28"/>
          <w:szCs w:val="28"/>
        </w:rPr>
        <w:t xml:space="preserve"> </w:t>
      </w:r>
      <w:r w:rsidR="0032750B">
        <w:rPr>
          <w:rFonts w:ascii="Times New Roman" w:hAnsi="Times New Roman" w:cs="Times New Roman"/>
          <w:sz w:val="28"/>
          <w:szCs w:val="28"/>
        </w:rPr>
        <w:t>обеспечить дополнительные меры по созданию условий для привлечения детей, подростков и молодежи к занятиям физической культурой и спортом в целях организации занятости учащейся молодежи во внеурочное время</w:t>
      </w:r>
      <w:r w:rsidRPr="00AA6880">
        <w:rPr>
          <w:rFonts w:ascii="Times New Roman" w:hAnsi="Times New Roman" w:cs="Times New Roman"/>
          <w:sz w:val="28"/>
          <w:szCs w:val="28"/>
        </w:rPr>
        <w:t>;</w:t>
      </w:r>
    </w:p>
    <w:p w:rsidR="0032750B" w:rsidRPr="00AA6880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провести конкурс на звание «Лучший участковый уполномоченный полиции Кавказского района» по итогам 2016 года и подвести итоги до 1 июля 2017 года.</w:t>
      </w:r>
    </w:p>
    <w:p w:rsidR="0026417F" w:rsidRPr="000F606C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AA68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A6880">
        <w:rPr>
          <w:rFonts w:ascii="Times New Roman" w:hAnsi="Times New Roman" w:cs="Times New Roman"/>
          <w:sz w:val="28"/>
          <w:szCs w:val="28"/>
        </w:rPr>
        <w:t>ринять меры по повышению эффективности взаимодействия отдела МВД России по Кавказскому району и казачьей дружины Кавказского РКО по охране общественного порядка на улицах и в иных общественных местах городского и сельских поселений для профилактики правонарушений и снижения преступности на своих территориях.</w:t>
      </w:r>
    </w:p>
    <w:p w:rsidR="001D08F4" w:rsidRPr="00F66A38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B35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32750B" w:rsidP="00145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1451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1451FD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1451FD">
      <w:pgSz w:w="11906" w:h="16838"/>
      <w:pgMar w:top="1134" w:right="566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80B63"/>
    <w:rsid w:val="00087E38"/>
    <w:rsid w:val="000F606C"/>
    <w:rsid w:val="001451FD"/>
    <w:rsid w:val="001D08F4"/>
    <w:rsid w:val="00261CA2"/>
    <w:rsid w:val="0026417F"/>
    <w:rsid w:val="002B6A24"/>
    <w:rsid w:val="002C380A"/>
    <w:rsid w:val="002D76BC"/>
    <w:rsid w:val="0032750B"/>
    <w:rsid w:val="00334692"/>
    <w:rsid w:val="0035131B"/>
    <w:rsid w:val="00376496"/>
    <w:rsid w:val="00391A62"/>
    <w:rsid w:val="003D2024"/>
    <w:rsid w:val="003D4B9D"/>
    <w:rsid w:val="003D6A1E"/>
    <w:rsid w:val="00443CD4"/>
    <w:rsid w:val="004837AB"/>
    <w:rsid w:val="004849C9"/>
    <w:rsid w:val="004C0B26"/>
    <w:rsid w:val="00573973"/>
    <w:rsid w:val="005927CE"/>
    <w:rsid w:val="005C1244"/>
    <w:rsid w:val="005F7E6B"/>
    <w:rsid w:val="00695309"/>
    <w:rsid w:val="006F4001"/>
    <w:rsid w:val="00743AD9"/>
    <w:rsid w:val="00770D33"/>
    <w:rsid w:val="007B5160"/>
    <w:rsid w:val="007C6874"/>
    <w:rsid w:val="00857050"/>
    <w:rsid w:val="008B35B5"/>
    <w:rsid w:val="008E0BFF"/>
    <w:rsid w:val="00901027"/>
    <w:rsid w:val="00961F6C"/>
    <w:rsid w:val="00962F92"/>
    <w:rsid w:val="009630DB"/>
    <w:rsid w:val="009C436B"/>
    <w:rsid w:val="009C4662"/>
    <w:rsid w:val="009D0B32"/>
    <w:rsid w:val="00A05B05"/>
    <w:rsid w:val="00A07884"/>
    <w:rsid w:val="00A44A8E"/>
    <w:rsid w:val="00A77583"/>
    <w:rsid w:val="00A77A9A"/>
    <w:rsid w:val="00AA6880"/>
    <w:rsid w:val="00AB0343"/>
    <w:rsid w:val="00B779AC"/>
    <w:rsid w:val="00B77D0A"/>
    <w:rsid w:val="00BB002A"/>
    <w:rsid w:val="00BF56C0"/>
    <w:rsid w:val="00CB3119"/>
    <w:rsid w:val="00CB50C9"/>
    <w:rsid w:val="00D07062"/>
    <w:rsid w:val="00D323C1"/>
    <w:rsid w:val="00DA3CE1"/>
    <w:rsid w:val="00E22499"/>
    <w:rsid w:val="00EE098F"/>
    <w:rsid w:val="00F00C8D"/>
    <w:rsid w:val="00F25AA7"/>
    <w:rsid w:val="00F66A3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D76AB-178C-4D0A-ACDA-6947DDF4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40</cp:revision>
  <cp:lastPrinted>2017-03-20T08:06:00Z</cp:lastPrinted>
  <dcterms:created xsi:type="dcterms:W3CDTF">2015-04-23T07:49:00Z</dcterms:created>
  <dcterms:modified xsi:type="dcterms:W3CDTF">2017-03-30T07:24:00Z</dcterms:modified>
</cp:coreProperties>
</file>